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30"/>
              </w:rPr>
              <w:t>EVENT RUN SHEET  |  कार्यक्रम क्रम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Event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Sangeet + reception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Planner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[Name, phone]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12 Dec 2026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Guests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350 planned, 320 minimum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Venue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[Lawn and hall, Jaipur]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Frozen on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5 Dec 2026 (T-7)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79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Start</w:t>
            </w:r>
          </w:p>
        </w:tc>
        <w:tc>
          <w:tcPr>
            <w:tcW w:type="dxa" w:w="56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Min</w:t>
            </w:r>
          </w:p>
        </w:tc>
        <w:tc>
          <w:tcPr>
            <w:tcW w:type="dxa" w:w="79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End</w:t>
            </w:r>
          </w:p>
        </w:tc>
        <w:tc>
          <w:tcPr>
            <w:tcW w:type="dxa" w:w="2608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Segment</w:t>
            </w:r>
          </w:p>
        </w:tc>
        <w:tc>
          <w:tcPr>
            <w:tcW w:type="dxa" w:w="147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3855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Cue / notes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14:00</w:t>
            </w:r>
          </w:p>
        </w:tc>
        <w:tc>
          <w:tcPr>
            <w:tcW w:type="dxa" w:w="56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240</w:t>
            </w:r>
          </w:p>
        </w:tc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18:00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Decor and stage build (crew call)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Decor lead</w:t>
            </w:r>
          </w:p>
        </w:tc>
        <w:tc>
          <w:tcPr>
            <w:tcW w:type="dxa" w:w="385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Stage 32x12 ft, LED wall hung by 16:00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16:30</w:t>
            </w:r>
          </w:p>
        </w:tc>
        <w:tc>
          <w:tcPr>
            <w:tcW w:type="dxa" w:w="56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60</w:t>
            </w:r>
          </w:p>
        </w:tc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17:30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Sound and LED check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Audio lead</w:t>
            </w:r>
          </w:p>
        </w:tc>
        <w:tc>
          <w:tcPr>
            <w:tcW w:type="dxa" w:w="385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Test entry track, all mics, LED content loop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17:30</w:t>
            </w:r>
          </w:p>
        </w:tc>
        <w:tc>
          <w:tcPr>
            <w:tcW w:type="dxa" w:w="56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18:00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Caterer set-up complete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Catering captain</w:t>
            </w:r>
          </w:p>
        </w:tc>
        <w:tc>
          <w:tcPr>
            <w:tcW w:type="dxa" w:w="385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Live counters lit, water and welcome drinks staged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18:00</w:t>
            </w:r>
          </w:p>
        </w:tc>
        <w:tc>
          <w:tcPr>
            <w:tcW w:type="dxa" w:w="56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18:30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Staff briefing and walk-through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Planner</w:t>
            </w:r>
          </w:p>
        </w:tc>
        <w:tc>
          <w:tcPr>
            <w:tcW w:type="dxa" w:w="385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Every owner reads their own rows aloud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18:30</w:t>
            </w:r>
          </w:p>
        </w:tc>
        <w:tc>
          <w:tcPr>
            <w:tcW w:type="dxa" w:w="56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19:00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Doors open, welcome drinks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Guest lead</w:t>
            </w:r>
          </w:p>
        </w:tc>
        <w:tc>
          <w:tcPr>
            <w:tcW w:type="dxa" w:w="385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Photographer at the arch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19:00</w:t>
            </w:r>
          </w:p>
        </w:tc>
        <w:tc>
          <w:tcPr>
            <w:tcW w:type="dxa" w:w="56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19:20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Couple entry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Anchor</w:t>
            </w:r>
          </w:p>
        </w:tc>
        <w:tc>
          <w:tcPr>
            <w:tcW w:type="dxa" w:w="385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LED cue 1, entry track, followspot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19:20</w:t>
            </w:r>
          </w:p>
        </w:tc>
        <w:tc>
          <w:tcPr>
            <w:tcW w:type="dxa" w:w="56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20:00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Sangeet performances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Anchor</w:t>
            </w:r>
          </w:p>
        </w:tc>
        <w:tc>
          <w:tcPr>
            <w:tcW w:type="dxa" w:w="385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Four family acts, mic cues on the run sheet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20:00</w:t>
            </w:r>
          </w:p>
        </w:tc>
        <w:tc>
          <w:tcPr>
            <w:tcW w:type="dxa" w:w="56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60</w:t>
            </w:r>
          </w:p>
        </w:tc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21:00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Dinner service opens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Catering captain</w:t>
            </w:r>
          </w:p>
        </w:tc>
        <w:tc>
          <w:tcPr>
            <w:tcW w:type="dxa" w:w="385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Announce from stage, dance floor stays open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21:00</w:t>
            </w:r>
          </w:p>
        </w:tc>
        <w:tc>
          <w:tcPr>
            <w:tcW w:type="dxa" w:w="56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60</w:t>
            </w:r>
          </w:p>
        </w:tc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22:00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Live band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Band lead</w:t>
            </w:r>
          </w:p>
        </w:tc>
        <w:tc>
          <w:tcPr>
            <w:tcW w:type="dxa" w:w="385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Two sets, 5-minute break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22:00</w:t>
            </w:r>
          </w:p>
        </w:tc>
        <w:tc>
          <w:tcPr>
            <w:tcW w:type="dxa" w:w="56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22:30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Cake and speeches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Anchor</w:t>
            </w:r>
          </w:p>
        </w:tc>
        <w:tc>
          <w:tcPr>
            <w:tcW w:type="dxa" w:w="385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Three speakers, wireless mic check at 21:50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22:30</w:t>
            </w:r>
          </w:p>
        </w:tc>
        <w:tc>
          <w:tcPr>
            <w:tcW w:type="dxa" w:w="56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90</w:t>
            </w:r>
          </w:p>
        </w:tc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00:00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DJ set and dance floor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DJ</w:t>
            </w:r>
          </w:p>
        </w:tc>
        <w:tc>
          <w:tcPr>
            <w:tcW w:type="dxa" w:w="385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Hard stop at 00:00 as per the licence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00:00</w:t>
            </w:r>
          </w:p>
        </w:tc>
        <w:tc>
          <w:tcPr>
            <w:tcW w:type="dxa" w:w="56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00:30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Farewell and departures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Guest lead</w:t>
            </w:r>
          </w:p>
        </w:tc>
        <w:tc>
          <w:tcPr>
            <w:tcW w:type="dxa" w:w="385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Valet and cab desk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00:30</w:t>
            </w:r>
          </w:p>
        </w:tc>
        <w:tc>
          <w:tcPr>
            <w:tcW w:type="dxa" w:w="56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90</w:t>
            </w:r>
          </w:p>
        </w:tc>
        <w:tc>
          <w:tcPr>
            <w:tcW w:type="dxa" w:w="79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02:00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Load-out and strike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Stage manager</w:t>
            </w:r>
          </w:p>
        </w:tc>
        <w:tc>
          <w:tcPr>
            <w:tcW w:type="dxa" w:w="385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Deposit check with the venue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60" w:before="0"/>
      </w:pPr>
      <w:r>
        <w:rPr>
          <w:b/>
          <w:i w:val="0"/>
          <w:color w:val="1E2A5A"/>
          <w:sz w:val="23"/>
        </w:rPr>
        <w:t>Planning checklist (T-minus)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47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Due</w:t>
            </w:r>
          </w:p>
        </w:tc>
        <w:tc>
          <w:tcPr>
            <w:tcW w:type="dxa" w:w="5329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204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24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19 Sep 2026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Date and venue locked, deposit paid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Planner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  ]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03 Oct 2026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Caterer chosen, tasting booked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Client + planner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  ]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17 Oct 2026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Decor design frozen, mood board signed off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Decor lead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  ]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31 Oct 2026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Performers and band contracted, travel booked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Planner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  ]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07 Nov 2026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Invitations sent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Client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  ]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14 Nov 2026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First guest-count lock, room blocks confirmed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Client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  ]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28 Nov 2026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Final count, seating, second vendor instalments paid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Planner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  ]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05 Dec 2026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Run of show frozen, call times sent to every vendor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Planner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  ]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11 Dec 2026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Rehearsal and site walk-through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Stage manager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  ]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12 Dec 2026</w:t>
            </w:r>
          </w:p>
        </w:tc>
        <w:tc>
          <w:tcPr>
            <w:tcW w:type="dxa" w:w="532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EVENT DAY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All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  ]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60" w:before="0"/>
      </w:pPr>
      <w:r>
        <w:rPr>
          <w:b/>
          <w:i w:val="0"/>
          <w:color w:val="1E2A5A"/>
          <w:sz w:val="23"/>
        </w:rPr>
        <w:t>Rules for the day</w:t>
      </w:r>
    </w:p>
    <w:p>
      <w:pPr>
        <w:spacing w:after="40" w:before="0"/>
      </w:pPr>
      <w:r>
        <w:rPr>
          <w:b w:val="0"/>
          <w:i w:val="0"/>
          <w:sz w:val="19"/>
        </w:rPr>
        <w:t>1. Vendors arrive at the call time, not the start time.</w:t>
      </w:r>
    </w:p>
    <w:p>
      <w:pPr>
        <w:spacing w:after="40" w:before="0"/>
      </w:pPr>
      <w:r>
        <w:rPr>
          <w:b w:val="0"/>
          <w:i w:val="0"/>
          <w:sz w:val="19"/>
        </w:rPr>
        <w:t>2. Every segment has one named owner. If a cue has no owner, it does not happen.</w:t>
      </w:r>
    </w:p>
    <w:p>
      <w:pPr>
        <w:spacing w:after="40" w:before="0"/>
      </w:pPr>
      <w:r>
        <w:rPr>
          <w:b w:val="0"/>
          <w:i w:val="0"/>
          <w:sz w:val="19"/>
        </w:rPr>
        <w:t>3. Only the planner changes this sheet after the freeze, and every change goes to all owners by message.</w:t>
      </w:r>
    </w:p>
    <w:p>
      <w:pPr>
        <w:spacing w:after="40" w:before="0"/>
      </w:pPr>
      <w:r>
        <w:rPr>
          <w:b w:val="0"/>
          <w:i w:val="0"/>
          <w:sz w:val="19"/>
        </w:rPr>
        <w:t>4. Hard stop for music: 00:00, as per the licence.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